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67" w:rsidRDefault="00D65F67" w:rsidP="00D65F67">
      <w:pPr>
        <w:pStyle w:val="1"/>
        <w:rPr>
          <w:rFonts w:ascii="楷体" w:eastAsia="楷体" w:hAnsi="楷体" w:cs="楷体" w:hint="eastAsia"/>
          <w:i w:val="0"/>
          <w:iCs/>
          <w:sz w:val="32"/>
          <w:szCs w:val="32"/>
        </w:rPr>
      </w:pPr>
      <w:bookmarkStart w:id="0" w:name="_Toc28080"/>
      <w:r>
        <w:rPr>
          <w:rFonts w:ascii="楷体" w:eastAsia="楷体" w:hAnsi="楷体" w:cs="楷体" w:hint="eastAsia"/>
          <w:i w:val="0"/>
          <w:iCs/>
          <w:sz w:val="32"/>
          <w:szCs w:val="32"/>
        </w:rPr>
        <w:t>8开课任务工作管理规范</w:t>
      </w:r>
      <w:bookmarkEnd w:id="0"/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07"/>
        <w:gridCol w:w="1425"/>
        <w:gridCol w:w="5670"/>
        <w:gridCol w:w="1275"/>
      </w:tblGrid>
      <w:tr w:rsidR="00D65F67" w:rsidTr="003E716C">
        <w:tc>
          <w:tcPr>
            <w:tcW w:w="707" w:type="dxa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25" w:type="dxa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5670" w:type="dxa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工作程序及要求</w:t>
            </w:r>
          </w:p>
        </w:tc>
        <w:tc>
          <w:tcPr>
            <w:tcW w:w="1275" w:type="dxa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截止时间</w:t>
            </w:r>
          </w:p>
        </w:tc>
      </w:tr>
      <w:tr w:rsidR="00D65F67" w:rsidTr="003E716C">
        <w:tc>
          <w:tcPr>
            <w:tcW w:w="707" w:type="dxa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D65F67" w:rsidRDefault="00D65F67" w:rsidP="003E716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确定下学期开课任务</w:t>
            </w:r>
          </w:p>
        </w:tc>
        <w:tc>
          <w:tcPr>
            <w:tcW w:w="5670" w:type="dxa"/>
            <w:vAlign w:val="center"/>
          </w:tcPr>
          <w:p w:rsidR="00D65F67" w:rsidRDefault="00D65F67" w:rsidP="003E716C">
            <w:pPr>
              <w:jc w:val="left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接教务处通知后，分解</w:t>
            </w:r>
            <w:proofErr w:type="gramStart"/>
            <w:r>
              <w:rPr>
                <w:rFonts w:hint="eastAsia"/>
              </w:rPr>
              <w:t>处各个</w:t>
            </w:r>
            <w:proofErr w:type="gramEnd"/>
            <w:r>
              <w:rPr>
                <w:rFonts w:hint="eastAsia"/>
              </w:rPr>
              <w:t>教研室的开课任务，并和专业系室核对</w:t>
            </w:r>
          </w:p>
        </w:tc>
        <w:tc>
          <w:tcPr>
            <w:tcW w:w="1275" w:type="dxa"/>
            <w:vMerge w:val="restart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根据教务处通知要求</w:t>
            </w:r>
          </w:p>
        </w:tc>
      </w:tr>
      <w:tr w:rsidR="00D65F67" w:rsidTr="003E716C">
        <w:tc>
          <w:tcPr>
            <w:tcW w:w="707" w:type="dxa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vAlign w:val="center"/>
          </w:tcPr>
          <w:p w:rsidR="00D65F67" w:rsidRDefault="00D65F67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下发开课任务书</w:t>
            </w:r>
          </w:p>
        </w:tc>
        <w:tc>
          <w:tcPr>
            <w:tcW w:w="5670" w:type="dxa"/>
            <w:vAlign w:val="center"/>
          </w:tcPr>
          <w:p w:rsidR="00D65F67" w:rsidRDefault="00D65F67" w:rsidP="003E716C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下发正式的开课任务书</w:t>
            </w:r>
          </w:p>
        </w:tc>
        <w:tc>
          <w:tcPr>
            <w:tcW w:w="1275" w:type="dxa"/>
            <w:vMerge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</w:p>
        </w:tc>
      </w:tr>
      <w:tr w:rsidR="00D65F67" w:rsidTr="003E716C">
        <w:tc>
          <w:tcPr>
            <w:tcW w:w="707" w:type="dxa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25" w:type="dxa"/>
            <w:vAlign w:val="center"/>
          </w:tcPr>
          <w:p w:rsidR="00D65F67" w:rsidRDefault="00D65F67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确定任课教师</w:t>
            </w:r>
          </w:p>
        </w:tc>
        <w:tc>
          <w:tcPr>
            <w:tcW w:w="5670" w:type="dxa"/>
            <w:vAlign w:val="center"/>
          </w:tcPr>
          <w:p w:rsidR="00D65F67" w:rsidRDefault="00D65F67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教研室确定任课教师，安排授课任务</w:t>
            </w:r>
          </w:p>
        </w:tc>
        <w:tc>
          <w:tcPr>
            <w:tcW w:w="1275" w:type="dxa"/>
            <w:vMerge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</w:p>
        </w:tc>
      </w:tr>
      <w:tr w:rsidR="00D65F67" w:rsidTr="003E716C">
        <w:tc>
          <w:tcPr>
            <w:tcW w:w="707" w:type="dxa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25" w:type="dxa"/>
            <w:vAlign w:val="center"/>
          </w:tcPr>
          <w:p w:rsidR="00D65F67" w:rsidRDefault="00D65F67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上交开课任务材料</w:t>
            </w:r>
          </w:p>
        </w:tc>
        <w:tc>
          <w:tcPr>
            <w:tcW w:w="5670" w:type="dxa"/>
            <w:vAlign w:val="center"/>
          </w:tcPr>
          <w:p w:rsidR="00D65F67" w:rsidRDefault="00D65F67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教研室填写开课任务书、河北工程大学教材征订计划表，并上交电子版和签字后的纸质版。</w:t>
            </w:r>
          </w:p>
        </w:tc>
        <w:tc>
          <w:tcPr>
            <w:tcW w:w="1275" w:type="dxa"/>
            <w:vMerge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</w:p>
        </w:tc>
      </w:tr>
      <w:tr w:rsidR="00D65F67" w:rsidTr="003E716C">
        <w:tc>
          <w:tcPr>
            <w:tcW w:w="707" w:type="dxa"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25" w:type="dxa"/>
            <w:vAlign w:val="center"/>
          </w:tcPr>
          <w:p w:rsidR="00D65F67" w:rsidRDefault="00D65F67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录用开课任务</w:t>
            </w:r>
          </w:p>
        </w:tc>
        <w:tc>
          <w:tcPr>
            <w:tcW w:w="5670" w:type="dxa"/>
            <w:vAlign w:val="center"/>
          </w:tcPr>
          <w:p w:rsidR="00D65F67" w:rsidRDefault="00D65F67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教学办在综合教务系统中录入开课任务</w:t>
            </w:r>
          </w:p>
        </w:tc>
        <w:tc>
          <w:tcPr>
            <w:tcW w:w="1275" w:type="dxa"/>
            <w:vMerge/>
            <w:vAlign w:val="center"/>
          </w:tcPr>
          <w:p w:rsidR="00D65F67" w:rsidRDefault="00D65F67" w:rsidP="003E716C">
            <w:pPr>
              <w:jc w:val="center"/>
              <w:rPr>
                <w:rFonts w:hint="eastAsia"/>
              </w:rPr>
            </w:pPr>
          </w:p>
        </w:tc>
      </w:tr>
    </w:tbl>
    <w:p w:rsidR="00D65F67" w:rsidRDefault="00D65F67" w:rsidP="00D65F67">
      <w:pPr>
        <w:spacing w:line="360" w:lineRule="auto"/>
        <w:rPr>
          <w:rFonts w:hint="eastAsia"/>
          <w:sz w:val="18"/>
        </w:rPr>
      </w:pPr>
    </w:p>
    <w:p w:rsidR="00D65F67" w:rsidRDefault="00D65F67" w:rsidP="00D65F67">
      <w:pPr>
        <w:spacing w:line="360" w:lineRule="auto"/>
        <w:rPr>
          <w:rFonts w:hint="eastAsia"/>
          <w:sz w:val="18"/>
        </w:rPr>
      </w:pPr>
    </w:p>
    <w:p w:rsidR="002A7DF0" w:rsidRPr="00D65F67" w:rsidRDefault="002A7DF0" w:rsidP="00D65F67">
      <w:bookmarkStart w:id="1" w:name="_GoBack"/>
      <w:bookmarkEnd w:id="1"/>
    </w:p>
    <w:sectPr w:rsidR="002A7DF0" w:rsidRPr="00D65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DA" w:rsidRDefault="005076DA" w:rsidP="00292B0E">
      <w:r>
        <w:separator/>
      </w:r>
    </w:p>
  </w:endnote>
  <w:endnote w:type="continuationSeparator" w:id="0">
    <w:p w:rsidR="005076DA" w:rsidRDefault="005076DA" w:rsidP="002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DA" w:rsidRDefault="005076DA" w:rsidP="00292B0E">
      <w:r>
        <w:separator/>
      </w:r>
    </w:p>
  </w:footnote>
  <w:footnote w:type="continuationSeparator" w:id="0">
    <w:p w:rsidR="005076DA" w:rsidRDefault="005076DA" w:rsidP="0029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1153"/>
    <w:multiLevelType w:val="singleLevel"/>
    <w:tmpl w:val="58F0115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8"/>
    <w:rsid w:val="000907D2"/>
    <w:rsid w:val="000D7575"/>
    <w:rsid w:val="000E72C7"/>
    <w:rsid w:val="00105A79"/>
    <w:rsid w:val="00290F01"/>
    <w:rsid w:val="00292B0E"/>
    <w:rsid w:val="002A7DF0"/>
    <w:rsid w:val="002C2E25"/>
    <w:rsid w:val="00371B42"/>
    <w:rsid w:val="003D7974"/>
    <w:rsid w:val="004B5985"/>
    <w:rsid w:val="004E78CF"/>
    <w:rsid w:val="005076DA"/>
    <w:rsid w:val="00517424"/>
    <w:rsid w:val="005211A6"/>
    <w:rsid w:val="00580141"/>
    <w:rsid w:val="005B49A3"/>
    <w:rsid w:val="005E38C0"/>
    <w:rsid w:val="005E66F7"/>
    <w:rsid w:val="006100A8"/>
    <w:rsid w:val="0061433A"/>
    <w:rsid w:val="006148A3"/>
    <w:rsid w:val="0061680B"/>
    <w:rsid w:val="0065411D"/>
    <w:rsid w:val="006C74E2"/>
    <w:rsid w:val="006F39C8"/>
    <w:rsid w:val="0070507B"/>
    <w:rsid w:val="00744E6A"/>
    <w:rsid w:val="007D5F70"/>
    <w:rsid w:val="00804C04"/>
    <w:rsid w:val="00891919"/>
    <w:rsid w:val="008D0627"/>
    <w:rsid w:val="0090295C"/>
    <w:rsid w:val="009065DF"/>
    <w:rsid w:val="00945FB2"/>
    <w:rsid w:val="009601CE"/>
    <w:rsid w:val="009E2B31"/>
    <w:rsid w:val="00A01C52"/>
    <w:rsid w:val="00A315E4"/>
    <w:rsid w:val="00AC49ED"/>
    <w:rsid w:val="00AE3019"/>
    <w:rsid w:val="00AE504D"/>
    <w:rsid w:val="00AE66BE"/>
    <w:rsid w:val="00B06FD8"/>
    <w:rsid w:val="00B62BBC"/>
    <w:rsid w:val="00C408B0"/>
    <w:rsid w:val="00C435E7"/>
    <w:rsid w:val="00C51DEB"/>
    <w:rsid w:val="00D36F98"/>
    <w:rsid w:val="00D407A4"/>
    <w:rsid w:val="00D50ABE"/>
    <w:rsid w:val="00D65F67"/>
    <w:rsid w:val="00D977BF"/>
    <w:rsid w:val="00DC5EF0"/>
    <w:rsid w:val="00E71728"/>
    <w:rsid w:val="00F7681D"/>
    <w:rsid w:val="00F81EB2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65F67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D65F67"/>
    <w:rPr>
      <w:rFonts w:ascii="Times New Roman" w:eastAsia="宋体" w:hAnsi="Times New Roman" w:cs="Times New Roman"/>
      <w:i/>
      <w:sz w:val="18"/>
      <w:szCs w:val="20"/>
    </w:rPr>
  </w:style>
  <w:style w:type="table" w:styleId="a6">
    <w:name w:val="Table Grid"/>
    <w:basedOn w:val="a1"/>
    <w:rsid w:val="00D65F6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65F67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D65F67"/>
    <w:rPr>
      <w:rFonts w:ascii="Times New Roman" w:eastAsia="宋体" w:hAnsi="Times New Roman" w:cs="Times New Roman"/>
      <w:i/>
      <w:sz w:val="18"/>
      <w:szCs w:val="20"/>
    </w:rPr>
  </w:style>
  <w:style w:type="table" w:styleId="a6">
    <w:name w:val="Table Grid"/>
    <w:basedOn w:val="a1"/>
    <w:rsid w:val="00D65F6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HaseeComputer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9</cp:revision>
  <dcterms:created xsi:type="dcterms:W3CDTF">2017-06-10T04:27:00Z</dcterms:created>
  <dcterms:modified xsi:type="dcterms:W3CDTF">2017-06-10T05:20:00Z</dcterms:modified>
</cp:coreProperties>
</file>